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035B787A" w:rsidR="00132D22" w:rsidRPr="00D0792A" w:rsidRDefault="005C5B85" w:rsidP="00D0792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0792A">
        <w:rPr>
          <w:rFonts w:asciiTheme="minorHAnsi" w:hAnsiTheme="minorHAnsi" w:cstheme="minorHAnsi"/>
          <w:sz w:val="22"/>
          <w:szCs w:val="22"/>
        </w:rPr>
        <w:t>ZP.271.2.5</w:t>
      </w:r>
      <w:r w:rsidR="001506F9" w:rsidRPr="00D0792A">
        <w:rPr>
          <w:rFonts w:asciiTheme="minorHAnsi" w:hAnsiTheme="minorHAnsi" w:cstheme="minorHAnsi"/>
          <w:sz w:val="22"/>
          <w:szCs w:val="22"/>
        </w:rPr>
        <w:t>4</w:t>
      </w:r>
      <w:r w:rsidRPr="00D0792A">
        <w:rPr>
          <w:rFonts w:asciiTheme="minorHAnsi" w:hAnsiTheme="minorHAnsi" w:cstheme="minorHAnsi"/>
          <w:sz w:val="22"/>
          <w:szCs w:val="22"/>
        </w:rPr>
        <w:t>.20</w:t>
      </w:r>
      <w:r w:rsidR="00C3494C" w:rsidRPr="00D0792A">
        <w:rPr>
          <w:rFonts w:asciiTheme="minorHAnsi" w:hAnsiTheme="minorHAnsi" w:cstheme="minorHAnsi"/>
          <w:sz w:val="22"/>
          <w:szCs w:val="22"/>
        </w:rPr>
        <w:t>/II</w:t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CC33D0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95B590E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344F3C63" w14:textId="5961914A" w:rsidR="00BC2E36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kwoty 30 </w:t>
      </w:r>
      <w:r w:rsidR="00340FC3" w:rsidRPr="00765F74">
        <w:rPr>
          <w:rFonts w:ascii="Calibri" w:hAnsi="Calibri" w:cs="Calibri"/>
          <w:sz w:val="22"/>
          <w:szCs w:val="22"/>
        </w:rPr>
        <w:t>000 EURO</w:t>
      </w:r>
      <w:r w:rsidR="00811955">
        <w:rPr>
          <w:rFonts w:ascii="Calibri" w:hAnsi="Calibri" w:cs="Calibri"/>
          <w:sz w:val="22"/>
          <w:szCs w:val="22"/>
        </w:rPr>
        <w:t xml:space="preserve"> na wykonanie:</w:t>
      </w:r>
    </w:p>
    <w:p w14:paraId="6AB016F8" w14:textId="77777777" w:rsidR="00A93593" w:rsidRDefault="00A93593" w:rsidP="00A93593">
      <w:pPr>
        <w:ind w:left="426"/>
        <w:jc w:val="both"/>
        <w:rPr>
          <w:rFonts w:ascii="Calibri" w:hAnsi="Calibri" w:cs="Calibri"/>
          <w:sz w:val="22"/>
          <w:szCs w:val="22"/>
        </w:rPr>
      </w:pPr>
      <w:bookmarkStart w:id="0" w:name="_Hlk50380356"/>
    </w:p>
    <w:bookmarkEnd w:id="0"/>
    <w:p w14:paraId="2F6B3BFF" w14:textId="144AB70E" w:rsidR="001506F9" w:rsidRPr="002B3A2F" w:rsidRDefault="001506F9" w:rsidP="001506F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B3A2F">
        <w:rPr>
          <w:rFonts w:ascii="Calibri" w:eastAsia="Calibri" w:hAnsi="Calibri" w:cs="Calibri"/>
          <w:sz w:val="22"/>
          <w:szCs w:val="22"/>
          <w:lang w:eastAsia="en-US"/>
        </w:rPr>
        <w:t>Pobór próbek wraz z wykonaniem analiz wody w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ramach monitoringu kontrolnego i </w:t>
      </w:r>
      <w:r w:rsidRPr="002B3A2F">
        <w:rPr>
          <w:rFonts w:ascii="Calibri" w:eastAsia="Calibri" w:hAnsi="Calibri" w:cs="Calibri"/>
          <w:sz w:val="22"/>
          <w:szCs w:val="22"/>
          <w:lang w:eastAsia="en-US"/>
        </w:rPr>
        <w:t>przeglądowego dla wody z wodociągu miej</w:t>
      </w:r>
      <w:r>
        <w:rPr>
          <w:rFonts w:ascii="Calibri" w:eastAsia="Calibri" w:hAnsi="Calibri" w:cs="Calibri"/>
          <w:sz w:val="22"/>
          <w:szCs w:val="22"/>
          <w:lang w:eastAsia="en-US"/>
        </w:rPr>
        <w:t>skiego w  Nowym Targu w roku 2021</w:t>
      </w:r>
      <w:r w:rsidRPr="002B3A2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6D2F2B4" w14:textId="77777777" w:rsidR="0081331C" w:rsidRPr="00BC2E36" w:rsidRDefault="0081331C" w:rsidP="001506F9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5B5CACB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0D1C4A5E" w14:textId="77777777" w:rsidR="00F578AC" w:rsidRPr="00F578AC" w:rsidRDefault="00F578AC" w:rsidP="00974B93">
      <w:pPr>
        <w:pStyle w:val="Akapitzlist"/>
        <w:numPr>
          <w:ilvl w:val="0"/>
          <w:numId w:val="39"/>
        </w:numPr>
        <w:spacing w:before="120" w:line="260" w:lineRule="exact"/>
        <w:ind w:left="426"/>
        <w:rPr>
          <w:rFonts w:ascii="Calibri" w:hAnsi="Calibri" w:cs="Arial"/>
          <w:snapToGrid w:val="0"/>
          <w:sz w:val="22"/>
          <w:szCs w:val="22"/>
        </w:rPr>
      </w:pPr>
      <w:r w:rsidRPr="00F578AC">
        <w:rPr>
          <w:rFonts w:ascii="Calibri" w:hAnsi="Calibri" w:cs="Arial"/>
          <w:snapToGrid w:val="0"/>
          <w:sz w:val="22"/>
          <w:szCs w:val="22"/>
        </w:rPr>
        <w:t>W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ykonanie </w:t>
      </w:r>
      <w:r w:rsidRPr="00F578AC">
        <w:rPr>
          <w:rFonts w:ascii="Calibri" w:hAnsi="Calibri" w:cs="Arial"/>
          <w:snapToGrid w:val="0"/>
          <w:sz w:val="22"/>
          <w:szCs w:val="22"/>
        </w:rPr>
        <w:t xml:space="preserve">usługi będącej 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>przedmiot</w:t>
      </w:r>
      <w:r w:rsidRPr="00F578AC">
        <w:rPr>
          <w:rFonts w:ascii="Calibri" w:hAnsi="Calibri" w:cs="Arial"/>
          <w:snapToGrid w:val="0"/>
          <w:sz w:val="22"/>
          <w:szCs w:val="22"/>
        </w:rPr>
        <w:t>em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 zamówienia </w:t>
      </w:r>
      <w:r w:rsidR="006911C1" w:rsidRPr="00F578AC">
        <w:rPr>
          <w:rFonts w:ascii="Calibri" w:hAnsi="Calibri"/>
          <w:snapToGrid w:val="0"/>
          <w:sz w:val="22"/>
          <w:szCs w:val="22"/>
        </w:rPr>
        <w:t>z</w:t>
      </w:r>
      <w:r w:rsidR="00300DA6" w:rsidRPr="00F578AC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2F15D8" w:rsidRPr="00F578AC">
        <w:rPr>
          <w:rFonts w:ascii="Calibri" w:hAnsi="Calibri"/>
          <w:snapToGrid w:val="0"/>
          <w:sz w:val="22"/>
          <w:szCs w:val="22"/>
        </w:rPr>
        <w:t>wynoszącą:</w:t>
      </w:r>
    </w:p>
    <w:p w14:paraId="539ED300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6F8DB398" w14:textId="77777777" w:rsidR="00F578AC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b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</w:t>
      </w:r>
      <w:r w:rsidR="00875553" w:rsidRPr="00F578AC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F578AC">
        <w:rPr>
          <w:rFonts w:ascii="Calibri" w:hAnsi="Calibri"/>
          <w:b/>
          <w:snapToGrid w:val="0"/>
          <w:sz w:val="22"/>
          <w:szCs w:val="22"/>
        </w:rPr>
        <w:t>,</w:t>
      </w:r>
    </w:p>
    <w:p w14:paraId="02464E14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b/>
          <w:snapToGrid w:val="0"/>
          <w:sz w:val="22"/>
          <w:szCs w:val="22"/>
        </w:rPr>
      </w:pPr>
    </w:p>
    <w:p w14:paraId="1A129D6E" w14:textId="77777777" w:rsidR="00F578AC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słownie: .......................................................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 brutto</w:t>
      </w:r>
      <w:r w:rsidRPr="00F578AC">
        <w:rPr>
          <w:rFonts w:ascii="Calibri" w:hAnsi="Calibri"/>
          <w:snapToGrid w:val="0"/>
          <w:sz w:val="22"/>
          <w:szCs w:val="22"/>
        </w:rPr>
        <w:t>;</w:t>
      </w:r>
      <w:r w:rsidR="00705FD2" w:rsidRPr="00F578AC">
        <w:rPr>
          <w:rFonts w:ascii="Calibri" w:hAnsi="Calibri"/>
          <w:snapToGrid w:val="0"/>
          <w:sz w:val="22"/>
          <w:szCs w:val="22"/>
        </w:rPr>
        <w:t xml:space="preserve"> </w:t>
      </w:r>
      <w:r w:rsidRPr="00F578AC">
        <w:rPr>
          <w:rFonts w:ascii="Calibri" w:hAnsi="Calibri"/>
          <w:snapToGrid w:val="0"/>
          <w:sz w:val="22"/>
          <w:szCs w:val="22"/>
        </w:rPr>
        <w:t>w tym:</w:t>
      </w:r>
    </w:p>
    <w:p w14:paraId="24E71EF6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49D32B54" w14:textId="572E43AD" w:rsidR="00877B9A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 w:rsidR="00BC2E36">
        <w:rPr>
          <w:rFonts w:ascii="Calibri" w:hAnsi="Calibri"/>
          <w:snapToGrid w:val="0"/>
          <w:sz w:val="22"/>
          <w:szCs w:val="22"/>
        </w:rPr>
        <w:t>,</w:t>
      </w:r>
    </w:p>
    <w:p w14:paraId="62E7E04A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51FD7E36" w14:textId="77777777" w:rsidR="00C3494C" w:rsidRPr="00D0792A" w:rsidRDefault="00C3494C" w:rsidP="00D0792A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eklar</w:t>
      </w:r>
      <w:r>
        <w:rPr>
          <w:rFonts w:ascii="Calibri" w:eastAsia="Calibri" w:hAnsi="Calibri" w:cs="Calibri"/>
          <w:sz w:val="22"/>
          <w:szCs w:val="22"/>
          <w:lang w:eastAsia="en-US"/>
        </w:rPr>
        <w:t>ujemy</w:t>
      </w:r>
      <w:r w:rsidRPr="00D0792A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ponown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D0792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pob</w:t>
      </w:r>
      <w:r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D0792A">
        <w:rPr>
          <w:rFonts w:ascii="Calibri" w:eastAsia="Calibri" w:hAnsi="Calibri" w:cs="Calibri"/>
          <w:sz w:val="22"/>
          <w:szCs w:val="22"/>
          <w:lang w:eastAsia="en-US"/>
        </w:rPr>
        <w:t xml:space="preserve"> próbek wody w przypadku przekroczeń w badanej próbce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46131353" w14:textId="4C962AA6" w:rsidR="00C3494C" w:rsidRDefault="00C3494C" w:rsidP="00D0792A">
      <w:pPr>
        <w:pStyle w:val="Akapitzlist"/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792A">
        <w:rPr>
          <w:rFonts w:ascii="Calibri" w:eastAsia="Calibri" w:hAnsi="Calibri" w:cs="Calibri"/>
          <w:sz w:val="22"/>
          <w:szCs w:val="22"/>
          <w:lang w:eastAsia="en-US"/>
        </w:rPr>
        <w:t>w czasi</w:t>
      </w:r>
      <w:r w:rsidR="00FA29D8">
        <w:rPr>
          <w:rFonts w:ascii="Calibri" w:eastAsia="Calibri" w:hAnsi="Calibri" w:cs="Calibri"/>
          <w:sz w:val="22"/>
          <w:szCs w:val="22"/>
          <w:lang w:eastAsia="en-US"/>
        </w:rPr>
        <w:t xml:space="preserve">e  krótszym od  wymaganych 24 </w:t>
      </w:r>
      <w:r w:rsidR="003A14C6">
        <w:rPr>
          <w:rFonts w:ascii="Calibri" w:eastAsia="Calibri" w:hAnsi="Calibri" w:cs="Calibri"/>
          <w:sz w:val="22"/>
          <w:szCs w:val="22"/>
          <w:lang w:eastAsia="en-US"/>
        </w:rPr>
        <w:t xml:space="preserve">godzin od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zlecenia drogą   e-mail lub telefonicznie,        </w:t>
      </w:r>
    </w:p>
    <w:p w14:paraId="418225FF" w14:textId="53EEF77D" w:rsidR="00C3494C" w:rsidRDefault="00C3494C" w:rsidP="00D0792A">
      <w:pPr>
        <w:pStyle w:val="Akapitzlist"/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A29D8">
        <w:rPr>
          <w:rFonts w:ascii="Calibri" w:eastAsia="Calibri" w:hAnsi="Calibri" w:cs="Calibri"/>
          <w:sz w:val="22"/>
          <w:szCs w:val="22"/>
          <w:lang w:eastAsia="en-US"/>
        </w:rPr>
        <w:t>również w soboty:</w:t>
      </w:r>
    </w:p>
    <w:p w14:paraId="521C3390" w14:textId="4290EDFB" w:rsidR="00FA29D8" w:rsidRDefault="00FA29D8" w:rsidP="00C60436">
      <w:pPr>
        <w:pStyle w:val="Akapitzlist"/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- o ………………. godzin </w:t>
      </w:r>
    </w:p>
    <w:p w14:paraId="4D067F2A" w14:textId="77777777" w:rsidR="00C60436" w:rsidRPr="00C60436" w:rsidRDefault="00C60436" w:rsidP="00C60436">
      <w:pPr>
        <w:pStyle w:val="Akapitzlist"/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bookmarkStart w:id="1" w:name="_GoBack"/>
      <w:bookmarkEnd w:id="1"/>
    </w:p>
    <w:p w14:paraId="6682CBF4" w14:textId="39496E3D" w:rsidR="00F578AC" w:rsidRDefault="00F578AC" w:rsidP="00F578AC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Deklarujemy/nie deklarujemy możli</w:t>
      </w:r>
      <w:r w:rsidR="00D0792A">
        <w:rPr>
          <w:rFonts w:ascii="Calibri" w:hAnsi="Calibri"/>
          <w:snapToGrid w:val="0"/>
          <w:sz w:val="22"/>
          <w:szCs w:val="22"/>
        </w:rPr>
        <w:t>wości poboru próbek w niedzielę</w:t>
      </w:r>
      <w:r w:rsidR="001B2773" w:rsidRPr="001B2773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="001B2773">
        <w:rPr>
          <w:rFonts w:ascii="Calibri" w:hAnsi="Calibri" w:cs="Calibri"/>
          <w:sz w:val="28"/>
          <w:szCs w:val="28"/>
          <w:vertAlign w:val="superscript"/>
        </w:rPr>
        <w:t>*</w:t>
      </w:r>
    </w:p>
    <w:p w14:paraId="012A8A98" w14:textId="77777777" w:rsidR="00F578AC" w:rsidRPr="00F578AC" w:rsidRDefault="00F578AC" w:rsidP="00F578AC">
      <w:pPr>
        <w:pStyle w:val="Akapitzlist"/>
        <w:rPr>
          <w:rFonts w:ascii="Calibri" w:hAnsi="Calibri"/>
          <w:snapToGrid w:val="0"/>
          <w:sz w:val="22"/>
          <w:szCs w:val="22"/>
        </w:rPr>
      </w:pPr>
    </w:p>
    <w:p w14:paraId="6511998C" w14:textId="7A61A13C" w:rsidR="00F578AC" w:rsidRDefault="00F578AC" w:rsidP="00F578AC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Deklarujemy/nie deklar</w:t>
      </w:r>
      <w:r w:rsidR="00D0792A">
        <w:rPr>
          <w:rFonts w:ascii="Calibri" w:hAnsi="Calibri"/>
          <w:snapToGrid w:val="0"/>
          <w:sz w:val="22"/>
          <w:szCs w:val="22"/>
        </w:rPr>
        <w:t>ujemy dostęp do wyników on-line</w:t>
      </w:r>
      <w:r w:rsidR="001B2773" w:rsidRPr="001B2773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="001B2773">
        <w:rPr>
          <w:rFonts w:ascii="Calibri" w:hAnsi="Calibri" w:cs="Calibri"/>
          <w:sz w:val="28"/>
          <w:szCs w:val="28"/>
          <w:vertAlign w:val="superscript"/>
        </w:rPr>
        <w:t>*</w:t>
      </w:r>
    </w:p>
    <w:p w14:paraId="265F2028" w14:textId="77777777" w:rsidR="001B2773" w:rsidRPr="00D0792A" w:rsidRDefault="001B2773" w:rsidP="00D0792A">
      <w:pPr>
        <w:pStyle w:val="Akapitzlist"/>
        <w:rPr>
          <w:rFonts w:ascii="Calibri" w:hAnsi="Calibri"/>
          <w:snapToGrid w:val="0"/>
          <w:sz w:val="22"/>
          <w:szCs w:val="22"/>
        </w:rPr>
      </w:pPr>
    </w:p>
    <w:p w14:paraId="1675C143" w14:textId="77777777" w:rsidR="001B2773" w:rsidRDefault="001B2773" w:rsidP="001B2773">
      <w:pPr>
        <w:jc w:val="both"/>
        <w:rPr>
          <w:sz w:val="20"/>
        </w:rPr>
      </w:pPr>
      <w:r>
        <w:rPr>
          <w:rFonts w:ascii="Calibri" w:hAnsi="Calibri" w:cs="Calibri"/>
          <w:sz w:val="28"/>
          <w:szCs w:val="28"/>
          <w:vertAlign w:val="superscript"/>
        </w:rPr>
        <w:t xml:space="preserve">*właściwe podkreślić </w:t>
      </w:r>
    </w:p>
    <w:p w14:paraId="43F4EE19" w14:textId="77777777" w:rsidR="001B2773" w:rsidRPr="00D0792A" w:rsidRDefault="001B2773" w:rsidP="00D0792A">
      <w:pPr>
        <w:spacing w:before="120" w:line="260" w:lineRule="exact"/>
        <w:jc w:val="both"/>
        <w:rPr>
          <w:rFonts w:ascii="Calibri" w:hAnsi="Calibri"/>
          <w:snapToGrid w:val="0"/>
          <w:sz w:val="22"/>
          <w:szCs w:val="22"/>
        </w:rPr>
      </w:pPr>
    </w:p>
    <w:p w14:paraId="74F0EC81" w14:textId="77777777"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7A88C8DD" w14:textId="5EB7F176"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6C8EBC4B" w14:textId="77777777"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186320A7" w14:textId="77777777" w:rsidR="00F578AC" w:rsidRPr="00F578AC" w:rsidRDefault="00F578AC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Zaoferowana cena jest ceną zawierającą wszystkie koszty, jakie ponosi zamawiający w przypadku wyboru niniejszej oferty.</w:t>
      </w:r>
    </w:p>
    <w:p w14:paraId="65990413" w14:textId="3AAD0295" w:rsidR="001506F9" w:rsidRPr="005E10F7" w:rsidRDefault="001506F9" w:rsidP="001506F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Rozliczenie rzeczywistego wykonania zakresu prac nastąpi na podstawie załączonych cen jednostkowych, również </w:t>
      </w:r>
      <w:r w:rsidRPr="001D2B83">
        <w:rPr>
          <w:rFonts w:ascii="Calibri" w:hAnsi="Calibri" w:cs="Calibri"/>
          <w:bCs/>
          <w:sz w:val="22"/>
          <w:szCs w:val="22"/>
        </w:rPr>
        <w:t>w przypadku wykonania większe</w:t>
      </w:r>
      <w:r>
        <w:rPr>
          <w:rFonts w:ascii="Calibri" w:hAnsi="Calibri" w:cs="Calibri"/>
          <w:bCs/>
          <w:sz w:val="22"/>
          <w:szCs w:val="22"/>
        </w:rPr>
        <w:t>j</w:t>
      </w:r>
      <w:r w:rsidRPr="001D2B8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ilości analiz niż przedmiot zamówienia.</w:t>
      </w:r>
    </w:p>
    <w:p w14:paraId="6500F5CE" w14:textId="13CA0E90" w:rsidR="002348EA" w:rsidRPr="001506F9" w:rsidRDefault="005635BA" w:rsidP="009E07D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="009E07DB"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</w:t>
      </w:r>
      <w:r w:rsidR="004A2DFE" w:rsidRPr="009E07DB">
        <w:rPr>
          <w:rFonts w:ascii="Calibri" w:hAnsi="Calibri" w:cs="Calibri"/>
          <w:sz w:val="22"/>
          <w:szCs w:val="22"/>
        </w:rPr>
        <w:t>e wskazanym przez zamawiającego.</w:t>
      </w:r>
    </w:p>
    <w:p w14:paraId="419ADBFA" w14:textId="40EAC0B5" w:rsidR="001506F9" w:rsidRPr="001506F9" w:rsidRDefault="001506F9" w:rsidP="001506F9">
      <w:pPr>
        <w:pStyle w:val="Akapitzlist"/>
        <w:numPr>
          <w:ilvl w:val="0"/>
          <w:numId w:val="21"/>
        </w:numPr>
        <w:tabs>
          <w:tab w:val="left" w:pos="0"/>
        </w:tabs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1506F9">
        <w:rPr>
          <w:rFonts w:ascii="Calibri" w:hAnsi="Calibri" w:cs="Calibri"/>
          <w:sz w:val="22"/>
          <w:szCs w:val="22"/>
        </w:rPr>
        <w:t xml:space="preserve">Zobowiązujemy się do realizacji przedmiotu zamówienia w terminach określonych w zaproszeniu. </w:t>
      </w:r>
    </w:p>
    <w:p w14:paraId="013A950F" w14:textId="149E1B7E"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Oświadczamy, że niezwłocznie potwierdzimy fakt otrzymania faksem lub drogą elektroniczną, wszelkich oświadczeń, zawiadomień oraz informacji otrzymanych od Zamawiającego, jeżeli Zamawiający zażąda w przesłanym dok</w:t>
      </w:r>
      <w:r w:rsidR="003B0D46">
        <w:rPr>
          <w:rFonts w:ascii="Calibri" w:hAnsi="Calibri" w:cs="Calibri"/>
          <w:sz w:val="22"/>
          <w:szCs w:val="22"/>
        </w:rPr>
        <w:t>umencie takiego potwierdzenia.</w:t>
      </w: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69CCC667" w14:textId="7B1DC755" w:rsidR="004D5355" w:rsidRPr="009E1025" w:rsidRDefault="0065735C" w:rsidP="003B0D46">
      <w:pPr>
        <w:ind w:left="426"/>
        <w:jc w:val="both"/>
        <w:rPr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94E0A" w14:textId="77777777" w:rsidR="0066745C" w:rsidRDefault="0066745C" w:rsidP="00300DA6">
      <w:r>
        <w:separator/>
      </w:r>
    </w:p>
  </w:endnote>
  <w:endnote w:type="continuationSeparator" w:id="0">
    <w:p w14:paraId="3F22474B" w14:textId="77777777" w:rsidR="0066745C" w:rsidRDefault="0066745C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DC33" w14:textId="77777777" w:rsidR="0066745C" w:rsidRDefault="0066745C" w:rsidP="00300DA6">
      <w:r>
        <w:separator/>
      </w:r>
    </w:p>
  </w:footnote>
  <w:footnote w:type="continuationSeparator" w:id="0">
    <w:p w14:paraId="366C6082" w14:textId="77777777" w:rsidR="0066745C" w:rsidRDefault="0066745C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92664"/>
    <w:multiLevelType w:val="hybridMultilevel"/>
    <w:tmpl w:val="CBD084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62088"/>
    <w:multiLevelType w:val="hybridMultilevel"/>
    <w:tmpl w:val="6E4843F2"/>
    <w:lvl w:ilvl="0" w:tplc="C92AED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6550FD8"/>
    <w:multiLevelType w:val="hybridMultilevel"/>
    <w:tmpl w:val="E926F7B2"/>
    <w:lvl w:ilvl="0" w:tplc="21EE2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506A32"/>
    <w:multiLevelType w:val="hybridMultilevel"/>
    <w:tmpl w:val="6122AC8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C1078C"/>
    <w:multiLevelType w:val="hybridMultilevel"/>
    <w:tmpl w:val="847625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3"/>
  </w:num>
  <w:num w:numId="3">
    <w:abstractNumId w:val="18"/>
  </w:num>
  <w:num w:numId="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22"/>
  </w:num>
  <w:num w:numId="8">
    <w:abstractNumId w:val="23"/>
  </w:num>
  <w:num w:numId="9">
    <w:abstractNumId w:val="24"/>
  </w:num>
  <w:num w:numId="10">
    <w:abstractNumId w:val="19"/>
  </w:num>
  <w:num w:numId="11">
    <w:abstractNumId w:val="0"/>
  </w:num>
  <w:num w:numId="12">
    <w:abstractNumId w:val="2"/>
  </w:num>
  <w:num w:numId="13">
    <w:abstractNumId w:val="36"/>
  </w:num>
  <w:num w:numId="14">
    <w:abstractNumId w:val="41"/>
  </w:num>
  <w:num w:numId="15">
    <w:abstractNumId w:val="34"/>
  </w:num>
  <w:num w:numId="16">
    <w:abstractNumId w:val="21"/>
  </w:num>
  <w:num w:numId="17">
    <w:abstractNumId w:val="26"/>
  </w:num>
  <w:num w:numId="18">
    <w:abstractNumId w:val="7"/>
  </w:num>
  <w:num w:numId="19">
    <w:abstractNumId w:val="33"/>
  </w:num>
  <w:num w:numId="20">
    <w:abstractNumId w:val="35"/>
  </w:num>
  <w:num w:numId="21">
    <w:abstractNumId w:val="1"/>
  </w:num>
  <w:num w:numId="22">
    <w:abstractNumId w:val="10"/>
  </w:num>
  <w:num w:numId="23">
    <w:abstractNumId w:val="6"/>
  </w:num>
  <w:num w:numId="24">
    <w:abstractNumId w:val="12"/>
  </w:num>
  <w:num w:numId="25">
    <w:abstractNumId w:val="4"/>
  </w:num>
  <w:num w:numId="26">
    <w:abstractNumId w:val="8"/>
  </w:num>
  <w:num w:numId="27">
    <w:abstractNumId w:val="15"/>
  </w:num>
  <w:num w:numId="28">
    <w:abstractNumId w:val="27"/>
  </w:num>
  <w:num w:numId="29">
    <w:abstractNumId w:val="30"/>
  </w:num>
  <w:num w:numId="30">
    <w:abstractNumId w:val="31"/>
  </w:num>
  <w:num w:numId="31">
    <w:abstractNumId w:val="28"/>
  </w:num>
  <w:num w:numId="32">
    <w:abstractNumId w:val="3"/>
  </w:num>
  <w:num w:numId="33">
    <w:abstractNumId w:val="16"/>
  </w:num>
  <w:num w:numId="34">
    <w:abstractNumId w:val="40"/>
  </w:num>
  <w:num w:numId="35">
    <w:abstractNumId w:val="29"/>
  </w:num>
  <w:num w:numId="36">
    <w:abstractNumId w:val="32"/>
  </w:num>
  <w:num w:numId="37">
    <w:abstractNumId w:val="9"/>
  </w:num>
  <w:num w:numId="38">
    <w:abstractNumId w:val="5"/>
  </w:num>
  <w:num w:numId="39">
    <w:abstractNumId w:val="20"/>
  </w:num>
  <w:num w:numId="40">
    <w:abstractNumId w:val="14"/>
  </w:num>
  <w:num w:numId="41">
    <w:abstractNumId w:val="25"/>
  </w:num>
  <w:num w:numId="42">
    <w:abstractNumId w:val="1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23BD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B2773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2330B"/>
    <w:rsid w:val="0033286D"/>
    <w:rsid w:val="00340FC3"/>
    <w:rsid w:val="00357B7E"/>
    <w:rsid w:val="00370A16"/>
    <w:rsid w:val="003820EC"/>
    <w:rsid w:val="003A14C6"/>
    <w:rsid w:val="003B0D46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941D5"/>
    <w:rsid w:val="005C4C94"/>
    <w:rsid w:val="005C5B85"/>
    <w:rsid w:val="006175A6"/>
    <w:rsid w:val="006354B9"/>
    <w:rsid w:val="0065735C"/>
    <w:rsid w:val="00657805"/>
    <w:rsid w:val="0066745C"/>
    <w:rsid w:val="006911C1"/>
    <w:rsid w:val="00693C70"/>
    <w:rsid w:val="006B0519"/>
    <w:rsid w:val="006B24D7"/>
    <w:rsid w:val="00704CF7"/>
    <w:rsid w:val="00705FD2"/>
    <w:rsid w:val="00744D7E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5AC2"/>
    <w:rsid w:val="00974B93"/>
    <w:rsid w:val="009B6FB7"/>
    <w:rsid w:val="009B7965"/>
    <w:rsid w:val="009E07DB"/>
    <w:rsid w:val="009E1025"/>
    <w:rsid w:val="009E5711"/>
    <w:rsid w:val="00A05FA9"/>
    <w:rsid w:val="00A41B98"/>
    <w:rsid w:val="00A65202"/>
    <w:rsid w:val="00A93593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94C"/>
    <w:rsid w:val="00C34A64"/>
    <w:rsid w:val="00C3701A"/>
    <w:rsid w:val="00C50B69"/>
    <w:rsid w:val="00C60436"/>
    <w:rsid w:val="00C73A5A"/>
    <w:rsid w:val="00CC33D0"/>
    <w:rsid w:val="00CD4398"/>
    <w:rsid w:val="00D041B2"/>
    <w:rsid w:val="00D0792A"/>
    <w:rsid w:val="00D07E3D"/>
    <w:rsid w:val="00D1202D"/>
    <w:rsid w:val="00D21EE4"/>
    <w:rsid w:val="00D615CC"/>
    <w:rsid w:val="00D72F0B"/>
    <w:rsid w:val="00D90416"/>
    <w:rsid w:val="00DC13EC"/>
    <w:rsid w:val="00DC4916"/>
    <w:rsid w:val="00DD6D01"/>
    <w:rsid w:val="00DE1CB6"/>
    <w:rsid w:val="00DF59DE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578AC"/>
    <w:rsid w:val="00F75D35"/>
    <w:rsid w:val="00FA29D8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14</cp:revision>
  <dcterms:created xsi:type="dcterms:W3CDTF">2020-12-01T12:37:00Z</dcterms:created>
  <dcterms:modified xsi:type="dcterms:W3CDTF">2020-12-17T07:10:00Z</dcterms:modified>
</cp:coreProperties>
</file>