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B7D0" w14:textId="49DECF1B" w:rsidR="007142CD" w:rsidRPr="007D684D" w:rsidRDefault="00073CF7" w:rsidP="007142CD">
      <w:pPr>
        <w:pStyle w:val="Nagwek1"/>
        <w:jc w:val="left"/>
        <w:rPr>
          <w:rFonts w:ascii="Calibri" w:hAnsi="Calibri"/>
          <w:b w:val="0"/>
          <w:sz w:val="22"/>
          <w:szCs w:val="22"/>
        </w:rPr>
      </w:pPr>
      <w:r w:rsidRPr="007D684D">
        <w:rPr>
          <w:rFonts w:ascii="Calibri" w:hAnsi="Calibri"/>
          <w:b w:val="0"/>
          <w:sz w:val="22"/>
          <w:szCs w:val="22"/>
        </w:rPr>
        <w:t>Nr sprawy: ZS.262.</w:t>
      </w:r>
      <w:r w:rsidR="00877639">
        <w:rPr>
          <w:rFonts w:ascii="Calibri" w:hAnsi="Calibri"/>
          <w:b w:val="0"/>
          <w:sz w:val="22"/>
          <w:szCs w:val="22"/>
        </w:rPr>
        <w:t>1</w:t>
      </w:r>
      <w:r w:rsidR="007142CD" w:rsidRPr="007D684D">
        <w:rPr>
          <w:rFonts w:ascii="Calibri" w:hAnsi="Calibri"/>
          <w:b w:val="0"/>
          <w:sz w:val="22"/>
          <w:szCs w:val="22"/>
        </w:rPr>
        <w:t>.202</w:t>
      </w:r>
      <w:r w:rsidR="00877639">
        <w:rPr>
          <w:rFonts w:ascii="Calibri" w:hAnsi="Calibri"/>
          <w:b w:val="0"/>
          <w:sz w:val="22"/>
          <w:szCs w:val="22"/>
        </w:rPr>
        <w:t>5</w:t>
      </w:r>
    </w:p>
    <w:p w14:paraId="2E8586A0" w14:textId="77777777"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8A61D2" w14:textId="4DC328BB" w:rsidR="00F8618D" w:rsidRPr="000E4290" w:rsidRDefault="009D53A9" w:rsidP="00EF34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0E42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D789E1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2DD17FB7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91D567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5589E10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258B8BD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240843">
        <w:rPr>
          <w:rFonts w:cs="Calibri"/>
          <w:bCs/>
        </w:rPr>
        <w:t>Spółka z ograniczoną odpowiedzialnością</w:t>
      </w:r>
    </w:p>
    <w:p w14:paraId="757F671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33A347A8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A00D1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2C74AA3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2B25067" w14:textId="4C780BB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EF34DD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5DC34C2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4D0148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2D36F8D4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F4B668" w14:textId="5F16FD42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………………………………</w:t>
      </w:r>
      <w:r w:rsidR="009D53A9">
        <w:rPr>
          <w:rFonts w:cs="Calibri"/>
        </w:rPr>
        <w:t>.</w:t>
      </w:r>
      <w:r w:rsidR="00EF34DD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37068202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FB6527B" w14:textId="4B95000F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</w:t>
      </w:r>
      <w:r w:rsidR="00EF34DD">
        <w:rPr>
          <w:rFonts w:cs="Calibri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608704A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36CAA8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17A68051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699552B4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2092B4D6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730295E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4DAFDAC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E68159F" w14:textId="77777777" w:rsidR="00F8618D" w:rsidRPr="00EF34DD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EF34DD">
        <w:rPr>
          <w:rFonts w:ascii="Calibri" w:hAnsi="Calibri" w:cs="Calibri"/>
          <w:u w:val="single"/>
        </w:rPr>
        <w:t>Oświadczenie</w:t>
      </w:r>
    </w:p>
    <w:p w14:paraId="2A126A1A" w14:textId="056AE3C5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>Pzp</w:t>
      </w:r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1F7D2C4F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>órych mowa w Rozdziale 10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198368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0DD2E2CF" w14:textId="28D065C9" w:rsidR="00F8618D" w:rsidRPr="0094514C" w:rsidRDefault="00F8618D" w:rsidP="0094514C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r w:rsidR="0094514C">
        <w:rPr>
          <w:rFonts w:asciiTheme="minorHAnsi" w:hAnsiTheme="minorHAnsi" w:cstheme="minorHAnsi"/>
          <w:sz w:val="22"/>
          <w:szCs w:val="22"/>
        </w:rPr>
        <w:t xml:space="preserve">Pzp, </w:t>
      </w:r>
      <w:r w:rsidR="0094514C">
        <w:rPr>
          <w:rFonts w:cs="Calibri"/>
          <w:sz w:val="22"/>
          <w:szCs w:val="22"/>
          <w:lang w:eastAsia="ar-SA"/>
        </w:rPr>
        <w:t>art.</w:t>
      </w:r>
      <w:r w:rsidR="0094514C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</w:t>
      </w:r>
      <w:r w:rsidR="007D684D" w:rsidRPr="007D684D">
        <w:rPr>
          <w:rFonts w:cs="Calibri"/>
          <w:sz w:val="22"/>
          <w:szCs w:val="22"/>
          <w:lang w:eastAsia="ar-SA"/>
        </w:rPr>
        <w:t xml:space="preserve"> i art 5k rozporządzenia Rady UE (nr 833/2014).</w:t>
      </w:r>
    </w:p>
    <w:p w14:paraId="6E53D140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208F6AFB" w14:textId="5DDD9B9F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</w:t>
      </w:r>
    </w:p>
    <w:p w14:paraId="3907D3DC" w14:textId="19A8072B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</w:p>
    <w:p w14:paraId="7C576CFE" w14:textId="35E5E65F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</w:t>
      </w:r>
      <w:r w:rsidR="007D684D">
        <w:rPr>
          <w:rFonts w:asciiTheme="minorHAnsi" w:hAnsiTheme="minorHAnsi" w:cstheme="minorHAnsi"/>
          <w:sz w:val="22"/>
          <w:szCs w:val="22"/>
        </w:rPr>
        <w:t> </w:t>
      </w:r>
      <w:r w:rsidRPr="005C6D58">
        <w:rPr>
          <w:rFonts w:asciiTheme="minorHAnsi" w:hAnsiTheme="minorHAnsi" w:cstheme="minorHAnsi"/>
          <w:sz w:val="22"/>
          <w:szCs w:val="22"/>
        </w:rPr>
        <w:t>postępowaniu.</w:t>
      </w:r>
    </w:p>
    <w:p w14:paraId="40FD56D1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51F86438" w14:textId="77777777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 w:rsidR="001E4C0D">
        <w:rPr>
          <w:rFonts w:asciiTheme="minorHAnsi" w:hAnsiTheme="minorHAnsi" w:cstheme="minorHAnsi"/>
        </w:rPr>
        <w:t>elenie zamówienia publicznego pn</w:t>
      </w:r>
      <w:r w:rsidR="007A180B" w:rsidRPr="007A180B">
        <w:rPr>
          <w:rFonts w:asciiTheme="minorHAnsi" w:hAnsiTheme="minorHAnsi" w:cstheme="minorHAnsi"/>
        </w:rPr>
        <w:t>:</w:t>
      </w:r>
    </w:p>
    <w:p w14:paraId="74D6AFDA" w14:textId="1EE3496A" w:rsidR="00AE5922" w:rsidRPr="007142CD" w:rsidRDefault="00073CF7" w:rsidP="007142CD">
      <w:pPr>
        <w:pStyle w:val="Akapitzlist"/>
        <w:spacing w:after="0" w:line="240" w:lineRule="auto"/>
        <w:ind w:left="0"/>
        <w:contextualSpacing w:val="0"/>
        <w:jc w:val="both"/>
        <w:rPr>
          <w:rFonts w:eastAsia="MS Mincho" w:cs="Calibri"/>
          <w:bCs/>
        </w:rPr>
      </w:pPr>
      <w:r w:rsidRPr="00073CF7">
        <w:rPr>
          <w:rFonts w:eastAsia="MS Mincho" w:cs="Calibri"/>
          <w:bCs/>
        </w:rPr>
        <w:t>„</w:t>
      </w:r>
      <w:r w:rsidR="006D7459" w:rsidRPr="0041728A">
        <w:rPr>
          <w:rFonts w:asciiTheme="minorHAnsi" w:hAnsiTheme="minorHAnsi" w:cstheme="minorHAnsi"/>
        </w:rPr>
        <w:t xml:space="preserve">Budowa </w:t>
      </w:r>
      <w:r w:rsidR="007D684D">
        <w:rPr>
          <w:rFonts w:asciiTheme="minorHAnsi" w:hAnsiTheme="minorHAnsi" w:cstheme="minorHAnsi"/>
        </w:rPr>
        <w:t xml:space="preserve">sieci kanalizacji sanitarnej </w:t>
      </w:r>
      <w:r w:rsidR="00877639">
        <w:rPr>
          <w:rFonts w:asciiTheme="minorHAnsi" w:hAnsiTheme="minorHAnsi" w:cstheme="minorHAnsi"/>
        </w:rPr>
        <w:t>w rejonie szpitala w Nowym Targu</w:t>
      </w:r>
      <w:r w:rsidR="006D7459">
        <w:rPr>
          <w:rFonts w:asciiTheme="minorHAnsi" w:hAnsiTheme="minorHAnsi" w:cstheme="minorHAnsi"/>
        </w:rPr>
        <w:t>”</w:t>
      </w:r>
      <w:r w:rsidR="001E4C0D" w:rsidRPr="00073CF7">
        <w:rPr>
          <w:rFonts w:cs="Calibri"/>
        </w:rPr>
        <w:t xml:space="preserve">, </w:t>
      </w:r>
      <w:r w:rsidR="00AE5922" w:rsidRPr="00073CF7">
        <w:rPr>
          <w:rFonts w:cstheme="minorHAnsi"/>
        </w:rPr>
        <w:t>prowadzonego przez Miejski Zakład Wodociągów i Kanalizacji w Nowym Targu</w:t>
      </w:r>
      <w:r w:rsidR="00EF34DD">
        <w:rPr>
          <w:rFonts w:cstheme="minorHAnsi"/>
          <w:i/>
        </w:rPr>
        <w:t xml:space="preserve"> </w:t>
      </w:r>
      <w:r w:rsidR="00EF34DD">
        <w:rPr>
          <w:rFonts w:cstheme="minorHAnsi"/>
          <w:bCs/>
        </w:rPr>
        <w:t>s</w:t>
      </w:r>
      <w:r w:rsidR="00AE5922" w:rsidRPr="00073CF7">
        <w:rPr>
          <w:rFonts w:cstheme="minorHAnsi"/>
          <w:bCs/>
        </w:rPr>
        <w:t xml:space="preserve">półka z ograniczoną odpowiedzialnością, </w:t>
      </w:r>
      <w:r w:rsidR="00AE5922"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6B253D6C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B03832" w14:textId="3424000C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="00EE7D49">
        <w:rPr>
          <w:rFonts w:asciiTheme="minorHAnsi" w:hAnsiTheme="minorHAnsi" w:cstheme="minorHAnsi"/>
          <w:sz w:val="22"/>
          <w:szCs w:val="22"/>
        </w:rPr>
        <w:t>Rozdziale 10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Pr="00AE5922">
        <w:rPr>
          <w:rFonts w:asciiTheme="minorHAnsi" w:hAnsiTheme="minorHAnsi" w:cstheme="minorHAnsi"/>
          <w:sz w:val="22"/>
          <w:szCs w:val="22"/>
        </w:rPr>
        <w:t>…..……….. SWZ (wpisać odpowiedni punkt SWZ).</w:t>
      </w:r>
    </w:p>
    <w:p w14:paraId="6E68C49B" w14:textId="77777777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444B6478" w14:textId="77777777" w:rsidR="00F2480B" w:rsidRPr="003B6F44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Pzp w zakresie okoliczności, które zamawiający wskazał w ogłoszeniu o zamówieniu oraz w SWZ.</w:t>
      </w:r>
    </w:p>
    <w:p w14:paraId="1B5A3AAB" w14:textId="6B496C1A" w:rsidR="00F8618D" w:rsidRPr="0090689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</w:t>
      </w:r>
      <w:r w:rsidRPr="00EF34DD">
        <w:rPr>
          <w:rFonts w:asciiTheme="minorHAnsi" w:hAnsiTheme="minorHAnsi" w:cstheme="minorHAnsi"/>
          <w:sz w:val="22"/>
          <w:szCs w:val="22"/>
        </w:rPr>
        <w:t>ust. 1</w:t>
      </w:r>
      <w:r w:rsidRPr="00906892">
        <w:rPr>
          <w:rFonts w:asciiTheme="minorHAnsi" w:hAnsiTheme="minorHAnsi" w:cstheme="minorHAnsi"/>
          <w:sz w:val="22"/>
          <w:szCs w:val="22"/>
        </w:rPr>
        <w:t xml:space="preserve"> pkt 4 ustawy Pzp w zakresie okoliczności, które Zamawiający wskazał w ogłoszeniu o zamówieniu oraz w SWZ).</w:t>
      </w:r>
    </w:p>
    <w:p w14:paraId="631219E3" w14:textId="77777777" w:rsidR="00EF34DD" w:rsidRDefault="00F8618D" w:rsidP="00EF34DD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7D802A0E" w14:textId="29288983" w:rsidR="00F2480B" w:rsidRDefault="00F8618D" w:rsidP="00EF34DD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DA5B24" w14:textId="551D9836" w:rsidR="00073CF7" w:rsidRPr="00EF34DD" w:rsidRDefault="00073CF7" w:rsidP="00EF34D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</w:t>
      </w:r>
      <w:r w:rsidRPr="00EF34DD">
        <w:rPr>
          <w:rFonts w:cs="Calibri"/>
          <w:sz w:val="22"/>
          <w:szCs w:val="22"/>
          <w:lang w:eastAsia="ar-SA"/>
        </w:rPr>
        <w:t>)</w:t>
      </w:r>
      <w:r w:rsidR="00EF34DD" w:rsidRPr="00EF34DD">
        <w:rPr>
          <w:rFonts w:cs="Calibri"/>
          <w:sz w:val="22"/>
          <w:szCs w:val="22"/>
          <w:lang w:eastAsia="ar-SA"/>
        </w:rPr>
        <w:t xml:space="preserve"> i art 5k rozporządzenia Rady UE (nr 833/2014)</w:t>
      </w:r>
      <w:r w:rsidR="00EF34DD">
        <w:rPr>
          <w:rFonts w:cs="Calibri"/>
          <w:sz w:val="22"/>
          <w:szCs w:val="22"/>
          <w:lang w:eastAsia="ar-SA"/>
        </w:rPr>
        <w:t>.</w:t>
      </w:r>
    </w:p>
    <w:p w14:paraId="6057E810" w14:textId="77777777" w:rsidR="00F8618D" w:rsidRPr="00252BF9" w:rsidRDefault="00F8618D" w:rsidP="00EF34DD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76E9D88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99E3D93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6AD221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B00D511" w14:textId="77777777" w:rsidR="00C55F00" w:rsidRDefault="00C55F0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9FAE6C9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9747F4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54424A8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23F14A6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908196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C3F40A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530955A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23BDDE5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675F921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6E32421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12EDE839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F28B34" w14:textId="7FD2B253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7D684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2D32215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F5173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</w:p>
    <w:p w14:paraId="7474901A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36C921CB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223565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04675CEE" w14:textId="77777777" w:rsidR="00F8618D" w:rsidRPr="00F2480B" w:rsidRDefault="00F2480B" w:rsidP="00F2480B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…………..</w:t>
      </w:r>
      <w:r w:rsidR="00F8618D" w:rsidRPr="00F2480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C64C5E5" w14:textId="77777777" w:rsidR="0005176E" w:rsidRDefault="0005176E" w:rsidP="00F8618D">
      <w:pPr>
        <w:pStyle w:val="Standard"/>
        <w:widowControl w:val="0"/>
        <w:autoSpaceDE w:val="0"/>
      </w:pPr>
    </w:p>
    <w:p w14:paraId="110894D9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142F438" w14:textId="77777777" w:rsidR="00F2480B" w:rsidRDefault="00F2480B" w:rsidP="00F8618D">
      <w:pPr>
        <w:pStyle w:val="Standard"/>
        <w:widowControl w:val="0"/>
        <w:autoSpaceDE w:val="0"/>
      </w:pPr>
    </w:p>
    <w:p w14:paraId="509FC256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BEF4DB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850B3F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790D3857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21BE650" w14:textId="3EA29C0A" w:rsidR="00011C50" w:rsidRPr="00EF34DD" w:rsidRDefault="00F8618D" w:rsidP="00EF34DD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EF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6417" w14:textId="77777777" w:rsidR="001745C9" w:rsidRDefault="001745C9" w:rsidP="003558B7">
      <w:pPr>
        <w:spacing w:after="0" w:line="240" w:lineRule="auto"/>
      </w:pPr>
      <w:r>
        <w:separator/>
      </w:r>
    </w:p>
  </w:endnote>
  <w:endnote w:type="continuationSeparator" w:id="0">
    <w:p w14:paraId="733954D2" w14:textId="77777777" w:rsidR="001745C9" w:rsidRDefault="001745C9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254B" w14:textId="77777777" w:rsidR="001745C9" w:rsidRDefault="001745C9" w:rsidP="003558B7">
      <w:pPr>
        <w:spacing w:after="0" w:line="240" w:lineRule="auto"/>
      </w:pPr>
      <w:r>
        <w:separator/>
      </w:r>
    </w:p>
  </w:footnote>
  <w:footnote w:type="continuationSeparator" w:id="0">
    <w:p w14:paraId="35B9097E" w14:textId="77777777" w:rsidR="001745C9" w:rsidRDefault="001745C9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423920">
    <w:abstractNumId w:val="2"/>
  </w:num>
  <w:num w:numId="2" w16cid:durableId="1514997033">
    <w:abstractNumId w:val="0"/>
  </w:num>
  <w:num w:numId="3" w16cid:durableId="866986707">
    <w:abstractNumId w:val="3"/>
  </w:num>
  <w:num w:numId="4" w16cid:durableId="1507935305">
    <w:abstractNumId w:val="4"/>
  </w:num>
  <w:num w:numId="5" w16cid:durableId="156121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5176E"/>
    <w:rsid w:val="00073CF7"/>
    <w:rsid w:val="00093D93"/>
    <w:rsid w:val="000E4290"/>
    <w:rsid w:val="001745C9"/>
    <w:rsid w:val="001E4C0D"/>
    <w:rsid w:val="00252BF9"/>
    <w:rsid w:val="003558B7"/>
    <w:rsid w:val="003B6F44"/>
    <w:rsid w:val="004232CC"/>
    <w:rsid w:val="004304EA"/>
    <w:rsid w:val="00471462"/>
    <w:rsid w:val="00484111"/>
    <w:rsid w:val="004923B5"/>
    <w:rsid w:val="004F655E"/>
    <w:rsid w:val="005C6D58"/>
    <w:rsid w:val="00673C30"/>
    <w:rsid w:val="006A4029"/>
    <w:rsid w:val="006D7459"/>
    <w:rsid w:val="007142CD"/>
    <w:rsid w:val="00752B60"/>
    <w:rsid w:val="007A180B"/>
    <w:rsid w:val="007A29C1"/>
    <w:rsid w:val="007D684D"/>
    <w:rsid w:val="00877639"/>
    <w:rsid w:val="008D2BE7"/>
    <w:rsid w:val="00906892"/>
    <w:rsid w:val="0091122B"/>
    <w:rsid w:val="0094514C"/>
    <w:rsid w:val="009D53A9"/>
    <w:rsid w:val="00AE5922"/>
    <w:rsid w:val="00B3767B"/>
    <w:rsid w:val="00BA5F0C"/>
    <w:rsid w:val="00BB4C84"/>
    <w:rsid w:val="00BE758A"/>
    <w:rsid w:val="00C35BE6"/>
    <w:rsid w:val="00C55F00"/>
    <w:rsid w:val="00DB7419"/>
    <w:rsid w:val="00DC21CC"/>
    <w:rsid w:val="00DE353C"/>
    <w:rsid w:val="00E2490A"/>
    <w:rsid w:val="00ED68E3"/>
    <w:rsid w:val="00EE7D49"/>
    <w:rsid w:val="00EF34DD"/>
    <w:rsid w:val="00F17E8F"/>
    <w:rsid w:val="00F2480B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5E5"/>
  <w15:docId w15:val="{3EA652D0-9CA7-4513-AD0D-75E946E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12</cp:revision>
  <dcterms:created xsi:type="dcterms:W3CDTF">2021-04-29T12:42:00Z</dcterms:created>
  <dcterms:modified xsi:type="dcterms:W3CDTF">2025-01-21T10:58:00Z</dcterms:modified>
</cp:coreProperties>
</file>